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4F" w:rsidRPr="00025FC2" w:rsidRDefault="00D42D4F" w:rsidP="00D42D4F">
      <w:pPr>
        <w:jc w:val="center"/>
        <w:rPr>
          <w:b/>
          <w:sz w:val="28"/>
          <w:szCs w:val="28"/>
        </w:rPr>
      </w:pPr>
      <w:r w:rsidRPr="00025FC2">
        <w:rPr>
          <w:b/>
          <w:sz w:val="28"/>
          <w:szCs w:val="28"/>
        </w:rPr>
        <w:t>Урок по теме «Решение неравенств методом интервалов»</w:t>
      </w:r>
    </w:p>
    <w:p w:rsidR="003D059B" w:rsidRDefault="003D059B"/>
    <w:tbl>
      <w:tblPr>
        <w:tblStyle w:val="a3"/>
        <w:tblpPr w:leftFromText="180" w:rightFromText="180" w:vertAnchor="text" w:horzAnchor="margin" w:tblpX="-459" w:tblpY="634"/>
        <w:tblW w:w="9889" w:type="dxa"/>
        <w:tblLook w:val="04A0"/>
      </w:tblPr>
      <w:tblGrid>
        <w:gridCol w:w="1951"/>
        <w:gridCol w:w="5103"/>
        <w:gridCol w:w="2835"/>
      </w:tblGrid>
      <w:tr w:rsidR="00D42D4F" w:rsidRPr="00025FC2" w:rsidTr="00B73A6D">
        <w:tc>
          <w:tcPr>
            <w:tcW w:w="1951" w:type="dxa"/>
          </w:tcPr>
          <w:p w:rsidR="00D42D4F" w:rsidRPr="00025FC2" w:rsidRDefault="00D42D4F" w:rsidP="00B73A6D">
            <w:pPr>
              <w:jc w:val="center"/>
              <w:rPr>
                <w:sz w:val="28"/>
                <w:szCs w:val="28"/>
              </w:rPr>
            </w:pPr>
            <w:r w:rsidRPr="00025FC2">
              <w:rPr>
                <w:sz w:val="28"/>
                <w:szCs w:val="28"/>
              </w:rPr>
              <w:t>Этап урока</w:t>
            </w:r>
          </w:p>
        </w:tc>
        <w:tc>
          <w:tcPr>
            <w:tcW w:w="5103" w:type="dxa"/>
          </w:tcPr>
          <w:p w:rsidR="00D42D4F" w:rsidRPr="00025FC2" w:rsidRDefault="00D42D4F" w:rsidP="00B73A6D">
            <w:pPr>
              <w:jc w:val="center"/>
              <w:rPr>
                <w:sz w:val="28"/>
                <w:szCs w:val="28"/>
              </w:rPr>
            </w:pPr>
            <w:r w:rsidRPr="00025FC2">
              <w:rPr>
                <w:sz w:val="28"/>
                <w:szCs w:val="28"/>
              </w:rPr>
              <w:t>Виды деятельности</w:t>
            </w:r>
          </w:p>
        </w:tc>
        <w:tc>
          <w:tcPr>
            <w:tcW w:w="2835" w:type="dxa"/>
          </w:tcPr>
          <w:p w:rsidR="00D42D4F" w:rsidRPr="00025FC2" w:rsidRDefault="00D42D4F" w:rsidP="00B73A6D">
            <w:pPr>
              <w:jc w:val="center"/>
              <w:rPr>
                <w:sz w:val="28"/>
                <w:szCs w:val="28"/>
              </w:rPr>
            </w:pPr>
            <w:r w:rsidRPr="00025FC2">
              <w:rPr>
                <w:sz w:val="28"/>
                <w:szCs w:val="28"/>
              </w:rPr>
              <w:t>Компетенция</w:t>
            </w:r>
          </w:p>
        </w:tc>
      </w:tr>
      <w:tr w:rsidR="00D42D4F" w:rsidRPr="00025FC2" w:rsidTr="00B73A6D">
        <w:tc>
          <w:tcPr>
            <w:tcW w:w="1951" w:type="dxa"/>
          </w:tcPr>
          <w:p w:rsidR="00D42D4F" w:rsidRPr="00025FC2" w:rsidRDefault="00D42D4F" w:rsidP="00B73A6D">
            <w:pPr>
              <w:rPr>
                <w:sz w:val="24"/>
                <w:szCs w:val="28"/>
              </w:rPr>
            </w:pPr>
            <w:r w:rsidRPr="00025FC2">
              <w:rPr>
                <w:sz w:val="24"/>
                <w:szCs w:val="28"/>
              </w:rPr>
              <w:t>1. Орг. момент</w:t>
            </w:r>
          </w:p>
        </w:tc>
        <w:tc>
          <w:tcPr>
            <w:tcW w:w="5103" w:type="dxa"/>
          </w:tcPr>
          <w:p w:rsidR="00D42D4F" w:rsidRPr="00025FC2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Приветствие, п</w:t>
            </w:r>
            <w:r w:rsidRPr="00025FC2">
              <w:rPr>
                <w:sz w:val="24"/>
                <w:szCs w:val="28"/>
              </w:rPr>
              <w:t xml:space="preserve">роверка подготовки к уроку, обсуждение </w:t>
            </w:r>
            <w:proofErr w:type="spellStart"/>
            <w:r w:rsidRPr="00025FC2">
              <w:rPr>
                <w:sz w:val="24"/>
                <w:szCs w:val="28"/>
              </w:rPr>
              <w:t>д</w:t>
            </w:r>
            <w:proofErr w:type="spellEnd"/>
            <w:r w:rsidRPr="00025FC2">
              <w:rPr>
                <w:sz w:val="24"/>
                <w:szCs w:val="28"/>
              </w:rPr>
              <w:t>/</w:t>
            </w:r>
            <w:proofErr w:type="spellStart"/>
            <w:r w:rsidRPr="00025FC2">
              <w:rPr>
                <w:sz w:val="24"/>
                <w:szCs w:val="28"/>
              </w:rPr>
              <w:t>з</w:t>
            </w:r>
            <w:proofErr w:type="spellEnd"/>
          </w:p>
        </w:tc>
        <w:tc>
          <w:tcPr>
            <w:tcW w:w="2835" w:type="dxa"/>
          </w:tcPr>
          <w:p w:rsidR="00D42D4F" w:rsidRPr="00025FC2" w:rsidRDefault="00D42D4F" w:rsidP="00B73A6D">
            <w:pPr>
              <w:rPr>
                <w:sz w:val="24"/>
                <w:szCs w:val="28"/>
              </w:rPr>
            </w:pPr>
          </w:p>
        </w:tc>
      </w:tr>
      <w:tr w:rsidR="00D42D4F" w:rsidRPr="00025FC2" w:rsidTr="00B73A6D">
        <w:tc>
          <w:tcPr>
            <w:tcW w:w="1951" w:type="dxa"/>
          </w:tcPr>
          <w:p w:rsidR="00D42D4F" w:rsidRPr="00025FC2" w:rsidRDefault="00D42D4F" w:rsidP="00B73A6D">
            <w:pPr>
              <w:rPr>
                <w:sz w:val="24"/>
                <w:szCs w:val="28"/>
              </w:rPr>
            </w:pPr>
            <w:r w:rsidRPr="00025FC2">
              <w:rPr>
                <w:sz w:val="24"/>
                <w:szCs w:val="28"/>
              </w:rPr>
              <w:t>2. Актуализация знаний</w:t>
            </w:r>
          </w:p>
        </w:tc>
        <w:tc>
          <w:tcPr>
            <w:tcW w:w="5103" w:type="dxa"/>
          </w:tcPr>
          <w:p w:rsidR="00D42D4F" w:rsidRDefault="00D42D4F" w:rsidP="00B73A6D">
            <w:pPr>
              <w:rPr>
                <w:sz w:val="24"/>
                <w:szCs w:val="28"/>
              </w:rPr>
            </w:pPr>
            <w:r w:rsidRPr="00025FC2">
              <w:rPr>
                <w:sz w:val="24"/>
                <w:szCs w:val="28"/>
              </w:rPr>
              <w:t>Какой темой мы с вами занимаемся? (</w:t>
            </w:r>
            <w:r>
              <w:rPr>
                <w:sz w:val="24"/>
                <w:szCs w:val="28"/>
              </w:rPr>
              <w:t>решение неравенств методом интервалов</w:t>
            </w:r>
            <w:r w:rsidRPr="00025FC2">
              <w:rPr>
                <w:sz w:val="24"/>
                <w:szCs w:val="28"/>
              </w:rPr>
              <w:t>)</w:t>
            </w:r>
          </w:p>
          <w:p w:rsidR="00D42D4F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Вспомним алгоритм решения неравенства методом интервалов на примере на слайде (этапы решения, применение на примере)</w:t>
            </w:r>
          </w:p>
          <w:p w:rsidR="00D42D4F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Какие виды неравенств вы знаете? (линейные, квадратичные, дробные)</w:t>
            </w:r>
          </w:p>
          <w:p w:rsidR="00D42D4F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Слайд с различными видами неравенств. Какие из них можно решить методом интервалов? (№1, 2, 4)</w:t>
            </w:r>
          </w:p>
          <w:p w:rsidR="00D42D4F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 можно ли решить методом интервалов линейные неравенства №3, №5? (да/нет)</w:t>
            </w:r>
          </w:p>
          <w:p w:rsidR="00D42D4F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Выход к доске ученика, который решает линейное неравенство №3 обычным способом, затем второго, который решает то же неравенство методом интервалов.</w:t>
            </w:r>
          </w:p>
          <w:p w:rsidR="00D42D4F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 теперь решите линейное неравенство №5 по группам: 1 ряд решает обычным способом, 2 ряд – методом интервалов.</w:t>
            </w:r>
          </w:p>
          <w:p w:rsidR="00D42D4F" w:rsidRPr="00025FC2" w:rsidRDefault="00D42D4F" w:rsidP="00B73A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Сравним ваши ответы.</w:t>
            </w:r>
          </w:p>
        </w:tc>
        <w:tc>
          <w:tcPr>
            <w:tcW w:w="2835" w:type="dxa"/>
          </w:tcPr>
          <w:p w:rsidR="00D42D4F" w:rsidRPr="00025FC2" w:rsidRDefault="00D42D4F" w:rsidP="00B73A6D">
            <w:pPr>
              <w:rPr>
                <w:sz w:val="24"/>
                <w:szCs w:val="28"/>
              </w:rPr>
            </w:pPr>
          </w:p>
        </w:tc>
      </w:tr>
      <w:tr w:rsidR="00D42D4F" w:rsidRPr="00025FC2" w:rsidTr="00B73A6D">
        <w:tc>
          <w:tcPr>
            <w:tcW w:w="1951" w:type="dxa"/>
          </w:tcPr>
          <w:p w:rsidR="00D42D4F" w:rsidRPr="00025FC2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3. Материал урока</w:t>
            </w:r>
          </w:p>
        </w:tc>
        <w:tc>
          <w:tcPr>
            <w:tcW w:w="5103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Ставится проблема: всегда ли меняется знак функции при переходе через нуль функции?</w:t>
            </w:r>
          </w:p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Давайте рассмотрим следующие примеры:</w:t>
            </w:r>
          </w:p>
          <w:p w:rsidR="00D42D4F" w:rsidRP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t xml:space="preserve">1) слайд: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Cs w:val="28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x+3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>&gt;0</m:t>
              </m:r>
            </m:oMath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К доске выходит ученик, решает. Почему при переходе через точку 2 знак не поменялся? (потому что множитель (</w:t>
            </w:r>
            <w:r>
              <w:rPr>
                <w:rFonts w:eastAsiaTheme="minorEastAsia"/>
                <w:szCs w:val="28"/>
                <w:lang w:val="en-US"/>
              </w:rPr>
              <w:t>x</w:t>
            </w:r>
            <w:r w:rsidRPr="00025FC2">
              <w:rPr>
                <w:rFonts w:eastAsiaTheme="minorEastAsia"/>
                <w:szCs w:val="28"/>
              </w:rPr>
              <w:t>-2</w:t>
            </w:r>
            <w:r>
              <w:rPr>
                <w:rFonts w:eastAsiaTheme="minorEastAsia"/>
                <w:szCs w:val="28"/>
              </w:rPr>
              <w:t>) был в чётной степени)</w:t>
            </w:r>
          </w:p>
          <w:p w:rsidR="00D42D4F" w:rsidRPr="00025FC2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2) слайд: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Cs w:val="28"/>
                    </w:rPr>
                    <m:t>-4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Cs w:val="28"/>
                    </w:rPr>
                    <m:t>-2x</m:t>
                  </m:r>
                </m:den>
              </m:f>
              <m:r>
                <w:rPr>
                  <w:rFonts w:ascii="Cambria Math" w:eastAsiaTheme="minorEastAsia" w:hAnsi="Cambria Math"/>
                  <w:szCs w:val="28"/>
                </w:rPr>
                <m:t>&gt;0</m:t>
              </m:r>
            </m:oMath>
            <w:r w:rsidRPr="00025FC2">
              <w:rPr>
                <w:rFonts w:eastAsiaTheme="minorEastAsia"/>
                <w:szCs w:val="28"/>
              </w:rPr>
              <w:t xml:space="preserve"> </w:t>
            </w:r>
          </w:p>
          <w:p w:rsidR="00D42D4F" w:rsidRP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К доске выходит ученик, решает. Почему при переходе через точку 2 знак не поменялся? (потому что корень 2 встречается дважды)</w:t>
            </w:r>
          </w:p>
          <w:p w:rsidR="00D42D4F" w:rsidRPr="00D42D4F" w:rsidRDefault="00D42D4F" w:rsidP="00B73A6D">
            <w:pPr>
              <w:rPr>
                <w:rFonts w:eastAsiaTheme="minorEastAsia"/>
                <w:szCs w:val="28"/>
              </w:rPr>
            </w:pPr>
            <w:r w:rsidRPr="00D42D4F">
              <w:rPr>
                <w:rFonts w:eastAsiaTheme="minorEastAsia"/>
                <w:szCs w:val="28"/>
              </w:rPr>
              <w:t xml:space="preserve">3) </w:t>
            </w:r>
            <w:r>
              <w:rPr>
                <w:rFonts w:eastAsiaTheme="minorEastAsia"/>
                <w:szCs w:val="28"/>
              </w:rPr>
              <w:t xml:space="preserve">слайд: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Cs w:val="28"/>
                    </w:rPr>
                    <m:t>-4</m:t>
                  </m:r>
                  <m:r>
                    <w:rPr>
                      <w:rFonts w:ascii="Cambria Math" w:eastAsiaTheme="minorEastAsia" w:hAnsi="Cambria Math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Cs w:val="28"/>
                    </w:rPr>
                    <m:t>+4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8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  <w:szCs w:val="28"/>
                </w:rPr>
                <m:t>&gt;0</m:t>
              </m:r>
            </m:oMath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К доске выходит ученик, решает. Почему при переходе через точку 2 знак не поменялся? (потому что корень 2 получен из квадратного уравнения, где дискриминант =0)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Итак, запишем вывод нашего исследования (на слайде):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Знак не меняется, когда: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1) скобка в чётной степени;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2) нуль функции встречается чётное число раз;</w:t>
            </w:r>
          </w:p>
          <w:p w:rsidR="00D42D4F" w:rsidRPr="00025FC2" w:rsidRDefault="00D42D4F" w:rsidP="00B73A6D">
            <w:pPr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3) </w:t>
            </w:r>
            <w:r>
              <w:rPr>
                <w:rFonts w:eastAsiaTheme="minorEastAsia"/>
                <w:szCs w:val="28"/>
                <w:lang w:val="en-US"/>
              </w:rPr>
              <w:t>D = 0</w:t>
            </w:r>
            <w:r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2835" w:type="dxa"/>
          </w:tcPr>
          <w:p w:rsidR="00D42D4F" w:rsidRPr="00025FC2" w:rsidRDefault="00D42D4F" w:rsidP="00B73A6D">
            <w:pPr>
              <w:rPr>
                <w:szCs w:val="28"/>
              </w:rPr>
            </w:pPr>
          </w:p>
        </w:tc>
      </w:tr>
      <w:tr w:rsidR="00D42D4F" w:rsidRPr="00025FC2" w:rsidTr="00B73A6D">
        <w:tc>
          <w:tcPr>
            <w:tcW w:w="1951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4. Применение новых знаний</w:t>
            </w:r>
          </w:p>
        </w:tc>
        <w:tc>
          <w:tcPr>
            <w:tcW w:w="5103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А теперь научимся применять данные знания и рассмотрим несколько интересных примеров.</w:t>
            </w:r>
          </w:p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Слайд с неравенством:</w:t>
            </w:r>
          </w:p>
          <w:p w:rsidR="00D42D4F" w:rsidRPr="00EC6F24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szCs w:val="28"/>
              </w:rPr>
              <w:lastRenderedPageBreak/>
              <w:t xml:space="preserve">а)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8"/>
                </w:rPr>
                <m:t>-4</m:t>
              </m:r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  <w:szCs w:val="28"/>
                </w:rPr>
                <m:t>+4&gt;0</m:t>
              </m:r>
            </m:oMath>
            <w:r>
              <w:rPr>
                <w:rFonts w:eastAsiaTheme="minorEastAsia"/>
                <w:szCs w:val="28"/>
              </w:rPr>
              <w:t xml:space="preserve">. Ответ: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-∞;2</m:t>
                  </m:r>
                </m:e>
              </m:d>
              <m:r>
                <w:rPr>
                  <w:rFonts w:ascii="Cambria Math" w:eastAsiaTheme="minorEastAsia" w:hAnsi="Cambria Math"/>
                  <w:szCs w:val="28"/>
                </w:rPr>
                <m:t>∪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2;+∞</m:t>
                  </m:r>
                </m:e>
              </m:d>
            </m:oMath>
            <w:r>
              <w:rPr>
                <w:rFonts w:eastAsiaTheme="minorEastAsia"/>
                <w:szCs w:val="28"/>
              </w:rPr>
              <w:t xml:space="preserve">, т.е. </w:t>
            </w:r>
            <m:oMath>
              <m:r>
                <w:rPr>
                  <w:rFonts w:ascii="Cambria Math" w:eastAsiaTheme="minorEastAsia" w:hAnsi="Cambria Math"/>
                  <w:szCs w:val="28"/>
                </w:rPr>
                <m:t>x≠2</m:t>
              </m:r>
            </m:oMath>
            <w:r>
              <w:rPr>
                <w:rFonts w:eastAsiaTheme="minorEastAsia"/>
                <w:szCs w:val="28"/>
              </w:rPr>
              <w:t>.</w:t>
            </w:r>
          </w:p>
          <w:p w:rsidR="00D42D4F" w:rsidRPr="00EC6F24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8"/>
                </w:rPr>
                <m:t>-4</m:t>
              </m:r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  <w:szCs w:val="28"/>
                </w:rPr>
                <m:t>+4&lt;0</m:t>
              </m:r>
            </m:oMath>
            <w:r>
              <w:rPr>
                <w:rFonts w:eastAsiaTheme="minorEastAsia"/>
                <w:szCs w:val="28"/>
              </w:rPr>
              <w:t>. Ответ: нет решений.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в)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8"/>
                </w:rPr>
                <m:t>-4</m:t>
              </m:r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  <w:szCs w:val="28"/>
                </w:rPr>
                <m:t>+4≥0</m:t>
              </m:r>
            </m:oMath>
            <w:r>
              <w:rPr>
                <w:rFonts w:eastAsiaTheme="minorEastAsia"/>
                <w:szCs w:val="28"/>
              </w:rPr>
              <w:t>.  Ответ</w:t>
            </w:r>
            <w:proofErr w:type="gramStart"/>
            <w:r>
              <w:rPr>
                <w:rFonts w:eastAsiaTheme="minorEastAsia"/>
                <w:szCs w:val="28"/>
              </w:rPr>
              <w:t xml:space="preserve">: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-∞;+∞</m:t>
                  </m:r>
                </m:e>
              </m:d>
            </m:oMath>
            <w:r>
              <w:rPr>
                <w:rFonts w:eastAsiaTheme="minorEastAsia"/>
                <w:szCs w:val="28"/>
              </w:rPr>
              <w:t xml:space="preserve">, </w:t>
            </w:r>
            <w:proofErr w:type="gramEnd"/>
            <w:r>
              <w:rPr>
                <w:rFonts w:eastAsiaTheme="minorEastAsia"/>
                <w:szCs w:val="28"/>
              </w:rPr>
              <w:t>т.е. все числа.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8"/>
                </w:rPr>
                <m:t>-4</m:t>
              </m:r>
              <m:r>
                <w:rPr>
                  <w:rFonts w:ascii="Cambria Math" w:eastAsiaTheme="minorEastAsia" w:hAnsi="Cambria Math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  <w:szCs w:val="28"/>
                </w:rPr>
                <m:t>+4≤0</m:t>
              </m:r>
            </m:oMath>
            <w:r>
              <w:rPr>
                <w:rFonts w:eastAsiaTheme="minorEastAsia"/>
                <w:szCs w:val="28"/>
              </w:rPr>
              <w:t xml:space="preserve">. Ответ: </w:t>
            </w:r>
            <m:oMath>
              <m:r>
                <w:rPr>
                  <w:rFonts w:ascii="Cambria Math" w:eastAsiaTheme="minorEastAsia" w:hAnsi="Cambria Math"/>
                  <w:szCs w:val="28"/>
                </w:rPr>
                <m:t xml:space="preserve"> x=2</m:t>
              </m:r>
            </m:oMath>
            <w:r>
              <w:rPr>
                <w:rFonts w:eastAsiaTheme="minorEastAsia"/>
                <w:szCs w:val="28"/>
              </w:rPr>
              <w:t>.</w:t>
            </w:r>
          </w:p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Слайд с неравенством:</w:t>
            </w:r>
          </w:p>
          <w:p w:rsidR="00D42D4F" w:rsidRDefault="00557AD7" w:rsidP="00B73A6D">
            <w:pPr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Cs w:val="28"/>
                  </w:rPr>
                  <m:t>+5&gt;0</m:t>
                </m:r>
              </m:oMath>
            </m:oMathPara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Несмотря на то, что функция не имеет нулей на всей области определения, мы можем определить её знак. Она положительна </w:t>
            </w:r>
            <w:proofErr w:type="gramStart"/>
            <w:r>
              <w:rPr>
                <w:rFonts w:eastAsiaTheme="minorEastAsia"/>
                <w:szCs w:val="28"/>
              </w:rPr>
              <w:t>на</w:t>
            </w:r>
            <w:proofErr w:type="gramEnd"/>
            <w:r>
              <w:rPr>
                <w:rFonts w:eastAsiaTheme="minorEastAsia"/>
                <w:szCs w:val="28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-∞;+∞</m:t>
                  </m:r>
                </m:e>
              </m:d>
            </m:oMath>
            <w:r>
              <w:rPr>
                <w:rFonts w:eastAsiaTheme="minorEastAsia"/>
                <w:szCs w:val="28"/>
              </w:rPr>
              <w:t>, а значит, решением является вся числовая прямая.</w:t>
            </w:r>
          </w:p>
          <w:p w:rsidR="00D42D4F" w:rsidRDefault="00D42D4F" w:rsidP="00B73A6D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Ответ</w:t>
            </w:r>
            <w:proofErr w:type="gramStart"/>
            <w:r>
              <w:rPr>
                <w:rFonts w:eastAsiaTheme="minorEastAsia"/>
                <w:szCs w:val="28"/>
              </w:rPr>
              <w:t xml:space="preserve">: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-∞;+∞</m:t>
                  </m:r>
                </m:e>
              </m:d>
            </m:oMath>
            <w:r>
              <w:rPr>
                <w:rFonts w:eastAsiaTheme="minorEastAsia"/>
                <w:szCs w:val="28"/>
              </w:rPr>
              <w:t>.</w:t>
            </w:r>
            <w:proofErr w:type="gramEnd"/>
          </w:p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Слайд с неравенством:</w:t>
            </w:r>
          </w:p>
          <w:p w:rsidR="00D42D4F" w:rsidRDefault="00557AD7" w:rsidP="00B73A6D">
            <w:pPr>
              <w:rPr>
                <w:rFonts w:eastAsiaTheme="minorEastAsia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(x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Cs w:val="28"/>
                  </w:rPr>
                  <m:t>+5)(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8"/>
                  </w:rPr>
                  <m:t>-4)&gt;0</m:t>
                </m:r>
              </m:oMath>
            </m:oMathPara>
          </w:p>
          <w:p w:rsidR="00D42D4F" w:rsidRPr="00541809" w:rsidRDefault="00D42D4F" w:rsidP="00B73A6D">
            <w:pPr>
              <w:rPr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Ответ: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-∞;-2</m:t>
                  </m:r>
                </m:e>
              </m:d>
              <m:r>
                <w:rPr>
                  <w:rFonts w:ascii="Cambria Math" w:eastAsiaTheme="minorEastAsia" w:hAnsi="Cambria Math"/>
                  <w:szCs w:val="28"/>
                </w:rPr>
                <m:t>∪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8"/>
                    </w:rPr>
                    <m:t>2;+∞</m:t>
                  </m:r>
                </m:e>
              </m:d>
            </m:oMath>
            <w:r>
              <w:rPr>
                <w:rFonts w:eastAsiaTheme="minorEastAsia"/>
                <w:szCs w:val="28"/>
              </w:rPr>
              <w:t>.</w:t>
            </w:r>
          </w:p>
        </w:tc>
        <w:tc>
          <w:tcPr>
            <w:tcW w:w="2835" w:type="dxa"/>
          </w:tcPr>
          <w:p w:rsidR="00D42D4F" w:rsidRPr="00025FC2" w:rsidRDefault="00D42D4F" w:rsidP="00B73A6D">
            <w:pPr>
              <w:rPr>
                <w:szCs w:val="28"/>
              </w:rPr>
            </w:pPr>
          </w:p>
        </w:tc>
      </w:tr>
      <w:tr w:rsidR="00D42D4F" w:rsidRPr="00025FC2" w:rsidTr="00B73A6D">
        <w:tc>
          <w:tcPr>
            <w:tcW w:w="1951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5. Итоги урока</w:t>
            </w:r>
          </w:p>
        </w:tc>
        <w:tc>
          <w:tcPr>
            <w:tcW w:w="5103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Вопросы на слайде:</w:t>
            </w:r>
          </w:p>
          <w:p w:rsidR="00D42D4F" w:rsidRDefault="00E70D19" w:rsidP="00B73A6D">
            <w:pPr>
              <w:rPr>
                <w:szCs w:val="28"/>
              </w:rPr>
            </w:pPr>
            <w:r w:rsidRPr="00E70D19">
              <w:rPr>
                <w:szCs w:val="28"/>
              </w:rPr>
              <w:t>1</w:t>
            </w:r>
            <w:r w:rsidR="00D42D4F">
              <w:rPr>
                <w:szCs w:val="28"/>
              </w:rPr>
              <w:t>. Какие виды неравенств можно решать методом интервалов?</w:t>
            </w:r>
          </w:p>
          <w:p w:rsidR="00D42D4F" w:rsidRDefault="00E70D19" w:rsidP="00B73A6D">
            <w:pPr>
              <w:rPr>
                <w:szCs w:val="28"/>
                <w:lang w:val="en-US"/>
              </w:rPr>
            </w:pPr>
            <w:r w:rsidRPr="00E70D19">
              <w:rPr>
                <w:szCs w:val="28"/>
              </w:rPr>
              <w:t>2</w:t>
            </w:r>
            <w:r w:rsidR="00D42D4F">
              <w:rPr>
                <w:szCs w:val="28"/>
              </w:rPr>
              <w:t>. В каких случаях знак функции не меняется при переходе через нуль функции?</w:t>
            </w:r>
          </w:p>
          <w:p w:rsidR="00E70D19" w:rsidRPr="00E70D19" w:rsidRDefault="00E70D19" w:rsidP="00B73A6D">
            <w:pPr>
              <w:rPr>
                <w:szCs w:val="28"/>
              </w:rPr>
            </w:pPr>
            <w:r w:rsidRPr="00E70D19">
              <w:rPr>
                <w:szCs w:val="28"/>
              </w:rPr>
              <w:t>3</w:t>
            </w:r>
            <w:r>
              <w:rPr>
                <w:szCs w:val="28"/>
              </w:rPr>
              <w:t>. Как вы считаете, что на уроке вам удалось, а что осталось не совсем понятным?</w:t>
            </w:r>
          </w:p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Эти знания пригодятся вам при прохождении итоговой аттестации и дальнейшем обучении математике.</w:t>
            </w:r>
          </w:p>
        </w:tc>
        <w:tc>
          <w:tcPr>
            <w:tcW w:w="2835" w:type="dxa"/>
          </w:tcPr>
          <w:p w:rsidR="00D42D4F" w:rsidRPr="00025FC2" w:rsidRDefault="00D42D4F" w:rsidP="00B73A6D">
            <w:pPr>
              <w:rPr>
                <w:szCs w:val="28"/>
              </w:rPr>
            </w:pPr>
          </w:p>
        </w:tc>
      </w:tr>
      <w:tr w:rsidR="00D42D4F" w:rsidRPr="00025FC2" w:rsidTr="00B73A6D">
        <w:tc>
          <w:tcPr>
            <w:tcW w:w="1951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6. Домашнее задание</w:t>
            </w:r>
          </w:p>
        </w:tc>
        <w:tc>
          <w:tcPr>
            <w:tcW w:w="5103" w:type="dxa"/>
          </w:tcPr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На слайде:</w:t>
            </w:r>
          </w:p>
          <w:p w:rsidR="00D42D4F" w:rsidRDefault="00D42D4F" w:rsidP="00B73A6D">
            <w:pPr>
              <w:rPr>
                <w:szCs w:val="28"/>
              </w:rPr>
            </w:pPr>
            <w:r>
              <w:rPr>
                <w:szCs w:val="28"/>
              </w:rPr>
              <w:t>Дидактические материалы Ершова: С-6, В-1, №1, №2.</w:t>
            </w:r>
          </w:p>
        </w:tc>
        <w:tc>
          <w:tcPr>
            <w:tcW w:w="2835" w:type="dxa"/>
          </w:tcPr>
          <w:p w:rsidR="00D42D4F" w:rsidRPr="00025FC2" w:rsidRDefault="00D42D4F" w:rsidP="00B73A6D">
            <w:pPr>
              <w:rPr>
                <w:szCs w:val="28"/>
              </w:rPr>
            </w:pPr>
          </w:p>
        </w:tc>
      </w:tr>
    </w:tbl>
    <w:p w:rsidR="00D42D4F" w:rsidRDefault="00D42D4F"/>
    <w:sectPr w:rsidR="00D42D4F" w:rsidSect="003D0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D4F"/>
    <w:rsid w:val="003413EA"/>
    <w:rsid w:val="003D059B"/>
    <w:rsid w:val="00557AD7"/>
    <w:rsid w:val="005B702A"/>
    <w:rsid w:val="00D42D4F"/>
    <w:rsid w:val="00E70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4F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2D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D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p@rovOZzzz</dc:creator>
  <cp:keywords/>
  <dc:description/>
  <cp:lastModifiedBy>p@rovOZzzz</cp:lastModifiedBy>
  <cp:revision>2</cp:revision>
  <dcterms:created xsi:type="dcterms:W3CDTF">2015-12-06T14:44:00Z</dcterms:created>
  <dcterms:modified xsi:type="dcterms:W3CDTF">2015-12-08T04:36:00Z</dcterms:modified>
</cp:coreProperties>
</file>